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5B669"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Thursday 19 March 2020</w:t>
      </w:r>
    </w:p>
    <w:p w14:paraId="09B3A4A0"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 </w:t>
      </w:r>
    </w:p>
    <w:p w14:paraId="4BBF56BB" w14:textId="5D1D3DBF" w:rsidR="00DB0A97" w:rsidRDefault="00DB0A97" w:rsidP="00DB0A97">
      <w:pPr>
        <w:ind w:right="560"/>
        <w:rPr>
          <w:rFonts w:ascii="Gill Sans MT" w:hAnsi="Gill Sans MT"/>
          <w:sz w:val="22"/>
          <w:szCs w:val="22"/>
        </w:rPr>
      </w:pPr>
      <w:r w:rsidRPr="00DB0A97">
        <w:rPr>
          <w:rFonts w:ascii="Gill Sans MT" w:hAnsi="Gill Sans MT"/>
          <w:sz w:val="22"/>
          <w:szCs w:val="22"/>
        </w:rPr>
        <w:t>Dear Parents and Carers</w:t>
      </w:r>
    </w:p>
    <w:p w14:paraId="45D6C358" w14:textId="5B10E394" w:rsidR="00DB0A97" w:rsidRDefault="00DB0A97" w:rsidP="00DB0A97">
      <w:pPr>
        <w:ind w:right="560"/>
        <w:rPr>
          <w:rFonts w:ascii="Gill Sans MT" w:hAnsi="Gill Sans MT"/>
          <w:sz w:val="22"/>
          <w:szCs w:val="22"/>
        </w:rPr>
      </w:pPr>
    </w:p>
    <w:p w14:paraId="541E6A79" w14:textId="77777777" w:rsidR="00DB0A97" w:rsidRPr="00DB0A97" w:rsidRDefault="00DB0A97" w:rsidP="00DB0A97">
      <w:pPr>
        <w:ind w:right="560"/>
        <w:rPr>
          <w:rFonts w:ascii="Gill Sans MT" w:hAnsi="Gill Sans MT"/>
          <w:sz w:val="22"/>
          <w:szCs w:val="22"/>
        </w:rPr>
      </w:pPr>
      <w:r w:rsidRPr="00DB0A97">
        <w:rPr>
          <w:rFonts w:ascii="Gill Sans MT" w:hAnsi="Gill Sans MT"/>
          <w:b/>
          <w:bCs/>
          <w:sz w:val="22"/>
          <w:szCs w:val="22"/>
        </w:rPr>
        <w:t>Coronavirus and School Closures</w:t>
      </w:r>
    </w:p>
    <w:p w14:paraId="2DE779FA" w14:textId="77777777" w:rsidR="00DB0A97" w:rsidRPr="00DB0A97" w:rsidRDefault="00DB0A97" w:rsidP="00DB0A97">
      <w:pPr>
        <w:ind w:right="560"/>
        <w:rPr>
          <w:rFonts w:ascii="Gill Sans MT" w:hAnsi="Gill Sans MT"/>
          <w:sz w:val="22"/>
          <w:szCs w:val="22"/>
        </w:rPr>
      </w:pPr>
      <w:r w:rsidRPr="00DB0A97">
        <w:rPr>
          <w:rFonts w:ascii="Gill Sans MT" w:hAnsi="Gill Sans MT"/>
          <w:b/>
          <w:bCs/>
          <w:sz w:val="22"/>
          <w:szCs w:val="22"/>
        </w:rPr>
        <w:t> </w:t>
      </w:r>
    </w:p>
    <w:p w14:paraId="28282CCA" w14:textId="3D55E6A3" w:rsidR="00DB0A97" w:rsidRDefault="00DB0A97" w:rsidP="00DB0A97">
      <w:pPr>
        <w:ind w:right="560"/>
        <w:rPr>
          <w:rFonts w:ascii="Gill Sans MT" w:hAnsi="Gill Sans MT"/>
          <w:sz w:val="22"/>
          <w:szCs w:val="22"/>
          <w:lang w:val="en"/>
        </w:rPr>
      </w:pPr>
      <w:r w:rsidRPr="00DB0A97">
        <w:rPr>
          <w:rFonts w:ascii="Gill Sans MT" w:hAnsi="Gill Sans MT"/>
          <w:sz w:val="22"/>
          <w:szCs w:val="22"/>
          <w:lang w:val="en"/>
        </w:rPr>
        <w:t xml:space="preserve">Covid-19 is undoubtedly one of the greatest global challenges of our time and we in education must </w:t>
      </w:r>
      <w:proofErr w:type="gramStart"/>
      <w:r w:rsidRPr="00DB0A97">
        <w:rPr>
          <w:rFonts w:ascii="Gill Sans MT" w:hAnsi="Gill Sans MT"/>
          <w:sz w:val="22"/>
          <w:szCs w:val="22"/>
          <w:lang w:val="en"/>
        </w:rPr>
        <w:t>now also</w:t>
      </w:r>
      <w:proofErr w:type="gramEnd"/>
      <w:r w:rsidRPr="00DB0A97">
        <w:rPr>
          <w:rFonts w:ascii="Gill Sans MT" w:hAnsi="Gill Sans MT"/>
          <w:sz w:val="22"/>
          <w:szCs w:val="22"/>
          <w:lang w:val="en"/>
        </w:rPr>
        <w:t xml:space="preserve"> adapt and adopt profound changes to our methods of working.</w:t>
      </w:r>
    </w:p>
    <w:p w14:paraId="237DC94B" w14:textId="77777777" w:rsidR="00DB0A97" w:rsidRPr="00DB0A97" w:rsidRDefault="00DB0A97" w:rsidP="00DB0A97">
      <w:pPr>
        <w:ind w:right="560"/>
        <w:rPr>
          <w:rFonts w:ascii="Gill Sans MT" w:hAnsi="Gill Sans MT"/>
          <w:sz w:val="22"/>
          <w:szCs w:val="22"/>
        </w:rPr>
      </w:pPr>
    </w:p>
    <w:p w14:paraId="284B11A2"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
        </w:rPr>
        <w:t>Priory School closed at 15.10pm on Thursday 19 March – </w:t>
      </w:r>
      <w:r w:rsidRPr="00DB0A97">
        <w:rPr>
          <w:rFonts w:ascii="Gill Sans MT" w:hAnsi="Gill Sans MT"/>
          <w:b/>
          <w:bCs/>
          <w:sz w:val="22"/>
          <w:szCs w:val="22"/>
          <w:lang w:val="en"/>
        </w:rPr>
        <w:t xml:space="preserve">and </w:t>
      </w:r>
      <w:proofErr w:type="gramStart"/>
      <w:r w:rsidRPr="00DB0A97">
        <w:rPr>
          <w:rFonts w:ascii="Gill Sans MT" w:hAnsi="Gill Sans MT"/>
          <w:b/>
          <w:bCs/>
          <w:sz w:val="22"/>
          <w:szCs w:val="22"/>
          <w:lang w:val="en"/>
        </w:rPr>
        <w:t>is closed</w:t>
      </w:r>
      <w:proofErr w:type="gramEnd"/>
      <w:r w:rsidRPr="00DB0A97">
        <w:rPr>
          <w:rFonts w:ascii="Gill Sans MT" w:hAnsi="Gill Sans MT"/>
          <w:b/>
          <w:bCs/>
          <w:sz w:val="22"/>
          <w:szCs w:val="22"/>
          <w:lang w:val="en"/>
        </w:rPr>
        <w:t xml:space="preserve"> until further notice</w:t>
      </w:r>
      <w:r w:rsidRPr="00DB0A97">
        <w:rPr>
          <w:rFonts w:ascii="Gill Sans MT" w:hAnsi="Gill Sans MT"/>
          <w:sz w:val="22"/>
          <w:szCs w:val="22"/>
          <w:lang w:val="en"/>
        </w:rPr>
        <w:t> – to all students other than those in the following categories as identified by the Prime Minister:</w:t>
      </w:r>
    </w:p>
    <w:p w14:paraId="62F03BEE"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
        </w:rPr>
        <w:t>-       Children of key workers</w:t>
      </w:r>
    </w:p>
    <w:p w14:paraId="35380FA0"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
        </w:rPr>
        <w:t>-       Children with an EHCP (Education Health Care Plan)</w:t>
      </w:r>
    </w:p>
    <w:p w14:paraId="42BC31C2" w14:textId="2BA00010" w:rsidR="00DB0A97" w:rsidRDefault="00DB0A97" w:rsidP="00DB0A97">
      <w:pPr>
        <w:ind w:right="560"/>
        <w:rPr>
          <w:rFonts w:ascii="Gill Sans MT" w:hAnsi="Gill Sans MT"/>
          <w:sz w:val="22"/>
          <w:szCs w:val="22"/>
          <w:lang w:val="en"/>
        </w:rPr>
      </w:pPr>
      <w:r w:rsidRPr="00DB0A97">
        <w:rPr>
          <w:rFonts w:ascii="Gill Sans MT" w:hAnsi="Gill Sans MT"/>
          <w:sz w:val="22"/>
          <w:szCs w:val="22"/>
          <w:lang w:val="en"/>
        </w:rPr>
        <w:t>-       Children with social worker involvement</w:t>
      </w:r>
    </w:p>
    <w:p w14:paraId="342F3A08" w14:textId="77777777" w:rsidR="00DB0A97" w:rsidRPr="00DB0A97" w:rsidRDefault="00DB0A97" w:rsidP="00DB0A97">
      <w:pPr>
        <w:ind w:right="560"/>
        <w:rPr>
          <w:rFonts w:ascii="Gill Sans MT" w:hAnsi="Gill Sans MT"/>
          <w:sz w:val="22"/>
          <w:szCs w:val="22"/>
        </w:rPr>
      </w:pPr>
    </w:p>
    <w:p w14:paraId="48CDC800" w14:textId="67C2C24B"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
        </w:rPr>
        <w:t>In order to enable us to plan coverage for key workers’ children we</w:t>
      </w:r>
      <w:r>
        <w:rPr>
          <w:rFonts w:ascii="Gill Sans MT" w:hAnsi="Gill Sans MT"/>
          <w:sz w:val="22"/>
          <w:szCs w:val="22"/>
          <w:lang w:val="en"/>
        </w:rPr>
        <w:t xml:space="preserve"> need your information.</w:t>
      </w:r>
      <w:r w:rsidRPr="00DB0A97">
        <w:rPr>
          <w:rFonts w:ascii="Gill Sans MT" w:hAnsi="Gill Sans MT"/>
          <w:sz w:val="22"/>
          <w:szCs w:val="22"/>
          <w:lang w:val="en"/>
        </w:rPr>
        <w:t xml:space="preserve"> </w:t>
      </w:r>
      <w:r w:rsidRPr="00DB0A97">
        <w:rPr>
          <w:rFonts w:ascii="Gill Sans MT" w:hAnsi="Gill Sans MT"/>
          <w:b/>
          <w:bCs/>
          <w:sz w:val="22"/>
          <w:szCs w:val="22"/>
          <w:lang w:val="en"/>
        </w:rPr>
        <w:t xml:space="preserve">Thank you to the 55 parents who have completed the survey to date. It is imperative that you complete the survey that </w:t>
      </w:r>
      <w:proofErr w:type="gramStart"/>
      <w:r w:rsidRPr="00DB0A97">
        <w:rPr>
          <w:rFonts w:ascii="Gill Sans MT" w:hAnsi="Gill Sans MT"/>
          <w:b/>
          <w:bCs/>
          <w:sz w:val="22"/>
          <w:szCs w:val="22"/>
          <w:lang w:val="en"/>
        </w:rPr>
        <w:t>was sent</w:t>
      </w:r>
      <w:proofErr w:type="gramEnd"/>
      <w:r w:rsidRPr="00DB0A97">
        <w:rPr>
          <w:rFonts w:ascii="Gill Sans MT" w:hAnsi="Gill Sans MT"/>
          <w:b/>
          <w:bCs/>
          <w:sz w:val="22"/>
          <w:szCs w:val="22"/>
          <w:lang w:val="en"/>
        </w:rPr>
        <w:t xml:space="preserve"> yesterday so we can prepare our support.</w:t>
      </w:r>
    </w:p>
    <w:p w14:paraId="197E90C1" w14:textId="12D2250B" w:rsidR="00DB0A97" w:rsidRDefault="00DB0A97" w:rsidP="00DB0A97">
      <w:pPr>
        <w:ind w:right="560"/>
        <w:rPr>
          <w:rFonts w:ascii="Gill Sans MT" w:hAnsi="Gill Sans MT"/>
          <w:sz w:val="22"/>
          <w:szCs w:val="22"/>
        </w:rPr>
      </w:pPr>
      <w:hyperlink r:id="rId7" w:tgtFrame="_blank" w:history="1">
        <w:r w:rsidRPr="00DB0A97">
          <w:rPr>
            <w:rStyle w:val="Hyperlink"/>
            <w:rFonts w:ascii="Gill Sans MT" w:hAnsi="Gill Sans MT"/>
            <w:sz w:val="22"/>
            <w:szCs w:val="22"/>
          </w:rPr>
          <w:t>https://forms.gle/NmLzf2fxF4bRbdv7A</w:t>
        </w:r>
      </w:hyperlink>
    </w:p>
    <w:p w14:paraId="22E3CC33" w14:textId="77777777" w:rsidR="00DB0A97" w:rsidRPr="00DB0A97" w:rsidRDefault="00DB0A97" w:rsidP="00DB0A97">
      <w:pPr>
        <w:ind w:right="560"/>
        <w:rPr>
          <w:rFonts w:ascii="Gill Sans MT" w:hAnsi="Gill Sans MT"/>
          <w:sz w:val="22"/>
          <w:szCs w:val="22"/>
        </w:rPr>
      </w:pPr>
    </w:p>
    <w:p w14:paraId="2783ED0B"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
        </w:rPr>
        <w:t xml:space="preserve">For </w:t>
      </w:r>
      <w:proofErr w:type="gramStart"/>
      <w:r w:rsidRPr="00DB0A97">
        <w:rPr>
          <w:rFonts w:ascii="Gill Sans MT" w:hAnsi="Gill Sans MT"/>
          <w:sz w:val="22"/>
          <w:szCs w:val="22"/>
          <w:lang w:val="en"/>
        </w:rPr>
        <w:t>these</w:t>
      </w:r>
      <w:proofErr w:type="gramEnd"/>
      <w:r w:rsidRPr="00DB0A97">
        <w:rPr>
          <w:rFonts w:ascii="Gill Sans MT" w:hAnsi="Gill Sans MT"/>
          <w:sz w:val="22"/>
          <w:szCs w:val="22"/>
          <w:lang w:val="en"/>
        </w:rPr>
        <w:t xml:space="preserve"> young people we will be running - for as long as we are able - provision on our school site, including over the Easter Holidays. This provision will not be students’ usual timetable but rather supervised study of the work that </w:t>
      </w:r>
      <w:proofErr w:type="gramStart"/>
      <w:r w:rsidRPr="00DB0A97">
        <w:rPr>
          <w:rFonts w:ascii="Gill Sans MT" w:hAnsi="Gill Sans MT"/>
          <w:sz w:val="22"/>
          <w:szCs w:val="22"/>
          <w:lang w:val="en"/>
        </w:rPr>
        <w:t>has been set</w:t>
      </w:r>
      <w:proofErr w:type="gramEnd"/>
      <w:r w:rsidRPr="00DB0A97">
        <w:rPr>
          <w:rFonts w:ascii="Gill Sans MT" w:hAnsi="Gill Sans MT"/>
          <w:sz w:val="22"/>
          <w:szCs w:val="22"/>
          <w:lang w:val="en"/>
        </w:rPr>
        <w:t xml:space="preserve"> for all learners. We will </w:t>
      </w:r>
      <w:proofErr w:type="spellStart"/>
      <w:r w:rsidRPr="00DB0A97">
        <w:rPr>
          <w:rFonts w:ascii="Gill Sans MT" w:hAnsi="Gill Sans MT"/>
          <w:sz w:val="22"/>
          <w:szCs w:val="22"/>
          <w:lang w:val="en"/>
        </w:rPr>
        <w:t>endeavour</w:t>
      </w:r>
      <w:proofErr w:type="spellEnd"/>
      <w:r w:rsidRPr="00DB0A97">
        <w:rPr>
          <w:rFonts w:ascii="Gill Sans MT" w:hAnsi="Gill Sans MT"/>
          <w:sz w:val="22"/>
          <w:szCs w:val="22"/>
          <w:lang w:val="en"/>
        </w:rPr>
        <w:t xml:space="preserve"> to complement this with practical activities.</w:t>
      </w:r>
    </w:p>
    <w:p w14:paraId="0B2989EE" w14:textId="77777777" w:rsidR="00DB0A97" w:rsidRPr="00DB0A97" w:rsidRDefault="00DB0A97" w:rsidP="00DB0A97">
      <w:pPr>
        <w:ind w:right="560"/>
        <w:rPr>
          <w:rFonts w:ascii="Gill Sans MT" w:hAnsi="Gill Sans MT"/>
          <w:sz w:val="22"/>
          <w:szCs w:val="22"/>
        </w:rPr>
      </w:pPr>
      <w:r w:rsidRPr="00DB0A97">
        <w:rPr>
          <w:rFonts w:ascii="Gill Sans MT" w:hAnsi="Gill Sans MT"/>
          <w:b/>
          <w:bCs/>
          <w:sz w:val="22"/>
          <w:szCs w:val="22"/>
        </w:rPr>
        <w:t>School times: </w:t>
      </w:r>
      <w:r w:rsidRPr="00DB0A97">
        <w:rPr>
          <w:rFonts w:ascii="Gill Sans MT" w:hAnsi="Gill Sans MT"/>
          <w:sz w:val="22"/>
          <w:szCs w:val="22"/>
        </w:rPr>
        <w:t>8.30-4.30pm</w:t>
      </w:r>
    </w:p>
    <w:p w14:paraId="539D1526" w14:textId="77777777" w:rsidR="00DB0A97" w:rsidRPr="00DB0A97" w:rsidRDefault="00DB0A97" w:rsidP="00DB0A97">
      <w:pPr>
        <w:ind w:right="560"/>
        <w:rPr>
          <w:rFonts w:ascii="Gill Sans MT" w:hAnsi="Gill Sans MT"/>
          <w:sz w:val="22"/>
          <w:szCs w:val="22"/>
        </w:rPr>
      </w:pPr>
      <w:r w:rsidRPr="00DB0A97">
        <w:rPr>
          <w:rFonts w:ascii="Gill Sans MT" w:hAnsi="Gill Sans MT"/>
          <w:b/>
          <w:bCs/>
          <w:sz w:val="22"/>
          <w:szCs w:val="22"/>
        </w:rPr>
        <w:t>Food: </w:t>
      </w:r>
      <w:r w:rsidRPr="00DB0A97">
        <w:rPr>
          <w:rFonts w:ascii="Gill Sans MT" w:hAnsi="Gill Sans MT"/>
          <w:sz w:val="22"/>
          <w:szCs w:val="22"/>
        </w:rPr>
        <w:t>Lunch provided</w:t>
      </w:r>
    </w:p>
    <w:p w14:paraId="4C413AA8" w14:textId="77777777" w:rsidR="00DB0A97" w:rsidRPr="00DB0A97" w:rsidRDefault="00DB0A97" w:rsidP="00DB0A97">
      <w:pPr>
        <w:ind w:right="560"/>
        <w:rPr>
          <w:rFonts w:ascii="Gill Sans MT" w:hAnsi="Gill Sans MT"/>
          <w:sz w:val="22"/>
          <w:szCs w:val="22"/>
        </w:rPr>
      </w:pPr>
      <w:r w:rsidRPr="00DB0A97">
        <w:rPr>
          <w:rFonts w:ascii="Gill Sans MT" w:hAnsi="Gill Sans MT"/>
          <w:b/>
          <w:bCs/>
          <w:sz w:val="22"/>
          <w:szCs w:val="22"/>
        </w:rPr>
        <w:t>All students report to: </w:t>
      </w:r>
      <w:r w:rsidRPr="00DB0A97">
        <w:rPr>
          <w:rFonts w:ascii="Gill Sans MT" w:hAnsi="Gill Sans MT"/>
          <w:sz w:val="22"/>
          <w:szCs w:val="22"/>
        </w:rPr>
        <w:t>Main Reception</w:t>
      </w:r>
    </w:p>
    <w:p w14:paraId="7D740F6D" w14:textId="77777777" w:rsidR="00DB0A97" w:rsidRPr="00DB0A97" w:rsidRDefault="00DB0A97" w:rsidP="00DB0A97">
      <w:pPr>
        <w:ind w:right="560"/>
        <w:rPr>
          <w:rFonts w:ascii="Gill Sans MT" w:hAnsi="Gill Sans MT"/>
          <w:sz w:val="22"/>
          <w:szCs w:val="22"/>
        </w:rPr>
      </w:pPr>
      <w:r w:rsidRPr="00DB0A97">
        <w:rPr>
          <w:rFonts w:ascii="Gill Sans MT" w:hAnsi="Gill Sans MT"/>
          <w:b/>
          <w:bCs/>
          <w:sz w:val="22"/>
          <w:szCs w:val="22"/>
        </w:rPr>
        <w:t>Uniform: </w:t>
      </w:r>
      <w:r w:rsidRPr="00DB0A97">
        <w:rPr>
          <w:rFonts w:ascii="Gill Sans MT" w:hAnsi="Gill Sans MT"/>
          <w:sz w:val="22"/>
          <w:szCs w:val="22"/>
        </w:rPr>
        <w:t>Own clothes</w:t>
      </w:r>
    </w:p>
    <w:p w14:paraId="6880C4FA"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
        </w:rPr>
        <w:t> </w:t>
      </w:r>
    </w:p>
    <w:p w14:paraId="2F1198BE" w14:textId="5464ECA0" w:rsidR="00DB0A97" w:rsidRDefault="00DB0A97" w:rsidP="00DB0A97">
      <w:pPr>
        <w:ind w:right="560"/>
        <w:rPr>
          <w:rFonts w:ascii="Gill Sans MT" w:hAnsi="Gill Sans MT"/>
          <w:sz w:val="22"/>
          <w:szCs w:val="22"/>
          <w:lang w:val="en"/>
        </w:rPr>
      </w:pPr>
      <w:r w:rsidRPr="00DB0A97">
        <w:rPr>
          <w:rFonts w:ascii="Gill Sans MT" w:hAnsi="Gill Sans MT"/>
          <w:sz w:val="22"/>
          <w:szCs w:val="22"/>
          <w:lang w:val="en"/>
        </w:rPr>
        <w:t>As we will not be setting work with teacher input over the Easter holidays, the on-site provision will be more activity based and, depending on the availability and specialism of the teachers might include sports and arts.</w:t>
      </w:r>
    </w:p>
    <w:p w14:paraId="3ED6A3F8" w14:textId="77777777" w:rsidR="00DB0A97" w:rsidRPr="00DB0A97" w:rsidRDefault="00DB0A97" w:rsidP="00DB0A97">
      <w:pPr>
        <w:ind w:right="560"/>
        <w:rPr>
          <w:rFonts w:ascii="Gill Sans MT" w:hAnsi="Gill Sans MT"/>
          <w:sz w:val="22"/>
          <w:szCs w:val="22"/>
        </w:rPr>
      </w:pPr>
    </w:p>
    <w:p w14:paraId="511D7668" w14:textId="544E619D" w:rsidR="00DB0A97" w:rsidRDefault="00DB0A97" w:rsidP="00DB0A97">
      <w:pPr>
        <w:ind w:right="560"/>
        <w:rPr>
          <w:rFonts w:ascii="Gill Sans MT" w:hAnsi="Gill Sans MT"/>
          <w:sz w:val="22"/>
          <w:szCs w:val="22"/>
          <w:lang w:val="en"/>
        </w:rPr>
      </w:pPr>
      <w:r w:rsidRPr="00DB0A97">
        <w:rPr>
          <w:rFonts w:ascii="Gill Sans MT" w:hAnsi="Gill Sans MT"/>
          <w:sz w:val="22"/>
          <w:szCs w:val="22"/>
          <w:lang w:val="en"/>
        </w:rPr>
        <w:t xml:space="preserve">We are acutely aware of the additional stress and pressure our year 11 students will be </w:t>
      </w:r>
      <w:proofErr w:type="gramStart"/>
      <w:r w:rsidRPr="00DB0A97">
        <w:rPr>
          <w:rFonts w:ascii="Gill Sans MT" w:hAnsi="Gill Sans MT"/>
          <w:sz w:val="22"/>
          <w:szCs w:val="22"/>
          <w:lang w:val="en"/>
        </w:rPr>
        <w:t>under</w:t>
      </w:r>
      <w:proofErr w:type="gramEnd"/>
      <w:r w:rsidRPr="00DB0A97">
        <w:rPr>
          <w:rFonts w:ascii="Gill Sans MT" w:hAnsi="Gill Sans MT"/>
          <w:sz w:val="22"/>
          <w:szCs w:val="22"/>
          <w:lang w:val="en"/>
        </w:rPr>
        <w:t xml:space="preserve">. It is imperative that they remain focused on the work </w:t>
      </w:r>
      <w:proofErr w:type="gramStart"/>
      <w:r w:rsidRPr="00DB0A97">
        <w:rPr>
          <w:rFonts w:ascii="Gill Sans MT" w:hAnsi="Gill Sans MT"/>
          <w:sz w:val="22"/>
          <w:szCs w:val="22"/>
          <w:lang w:val="en"/>
        </w:rPr>
        <w:t>set</w:t>
      </w:r>
      <w:proofErr w:type="gramEnd"/>
      <w:r w:rsidRPr="00DB0A97">
        <w:rPr>
          <w:rFonts w:ascii="Gill Sans MT" w:hAnsi="Gill Sans MT"/>
          <w:sz w:val="22"/>
          <w:szCs w:val="22"/>
          <w:lang w:val="en"/>
        </w:rPr>
        <w:t xml:space="preserve"> as it is possible that they will have to sit public exams after June. We shall write further once the government has set out its plans for these cohorts’ qualifications.</w:t>
      </w:r>
    </w:p>
    <w:p w14:paraId="5E03A990" w14:textId="77777777" w:rsidR="00DB0A97" w:rsidRPr="00DB0A97" w:rsidRDefault="00DB0A97" w:rsidP="00DB0A97">
      <w:pPr>
        <w:ind w:right="560"/>
        <w:rPr>
          <w:rFonts w:ascii="Gill Sans MT" w:hAnsi="Gill Sans MT"/>
          <w:sz w:val="22"/>
          <w:szCs w:val="22"/>
        </w:rPr>
      </w:pPr>
    </w:p>
    <w:p w14:paraId="72545543"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
        </w:rPr>
        <w:t>Our continued provision is subject to us having sufficient staff available to operate safely.</w:t>
      </w:r>
    </w:p>
    <w:p w14:paraId="2857D13E" w14:textId="25CBBAA1" w:rsidR="00DB0A97" w:rsidRDefault="00DB0A97" w:rsidP="00DB0A97">
      <w:pPr>
        <w:ind w:right="560"/>
        <w:rPr>
          <w:rFonts w:ascii="Gill Sans MT" w:hAnsi="Gill Sans MT"/>
          <w:b/>
          <w:bCs/>
          <w:sz w:val="22"/>
          <w:szCs w:val="22"/>
          <w:lang w:val="en"/>
        </w:rPr>
      </w:pPr>
      <w:r w:rsidRPr="00DB0A97">
        <w:rPr>
          <w:rFonts w:ascii="Gill Sans MT" w:hAnsi="Gill Sans MT"/>
          <w:b/>
          <w:bCs/>
          <w:sz w:val="22"/>
          <w:szCs w:val="22"/>
          <w:lang w:val="en"/>
        </w:rPr>
        <w:t>Please keep checking the School website,</w:t>
      </w:r>
      <w:r w:rsidR="00967363">
        <w:rPr>
          <w:rFonts w:ascii="Gill Sans MT" w:hAnsi="Gill Sans MT"/>
          <w:b/>
          <w:bCs/>
          <w:sz w:val="22"/>
          <w:szCs w:val="22"/>
          <w:lang w:val="en"/>
        </w:rPr>
        <w:t xml:space="preserve"> </w:t>
      </w:r>
      <w:r w:rsidRPr="00DB0A97">
        <w:rPr>
          <w:rFonts w:ascii="Gill Sans MT" w:hAnsi="Gill Sans MT"/>
          <w:b/>
          <w:bCs/>
          <w:sz w:val="22"/>
          <w:szCs w:val="22"/>
          <w:lang w:val="en"/>
        </w:rPr>
        <w:t xml:space="preserve">emails and </w:t>
      </w:r>
      <w:proofErr w:type="spellStart"/>
      <w:r w:rsidRPr="00DB0A97">
        <w:rPr>
          <w:rFonts w:ascii="Gill Sans MT" w:hAnsi="Gill Sans MT"/>
          <w:b/>
          <w:bCs/>
          <w:sz w:val="22"/>
          <w:szCs w:val="22"/>
          <w:lang w:val="en"/>
        </w:rPr>
        <w:t>MyEd</w:t>
      </w:r>
      <w:proofErr w:type="spellEnd"/>
      <w:r w:rsidRPr="00DB0A97">
        <w:rPr>
          <w:rFonts w:ascii="Gill Sans MT" w:hAnsi="Gill Sans MT"/>
          <w:b/>
          <w:bCs/>
          <w:sz w:val="22"/>
          <w:szCs w:val="22"/>
          <w:lang w:val="en"/>
        </w:rPr>
        <w:t xml:space="preserve"> regularly as these will be our channels for communication.</w:t>
      </w:r>
    </w:p>
    <w:p w14:paraId="21B7309C" w14:textId="77777777" w:rsidR="00DB0A97" w:rsidRPr="00DB0A97" w:rsidRDefault="00DB0A97" w:rsidP="00DB0A97">
      <w:pPr>
        <w:ind w:right="560"/>
        <w:rPr>
          <w:rFonts w:ascii="Gill Sans MT" w:hAnsi="Gill Sans MT"/>
          <w:sz w:val="22"/>
          <w:szCs w:val="22"/>
        </w:rPr>
      </w:pPr>
    </w:p>
    <w:p w14:paraId="4C031290" w14:textId="200013BF"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
        </w:rPr>
        <w:t>These are extraordinary times and your children are extraordinary young people</w:t>
      </w:r>
      <w:r w:rsidR="00967363">
        <w:rPr>
          <w:rFonts w:ascii="Gill Sans MT" w:hAnsi="Gill Sans MT"/>
          <w:sz w:val="22"/>
          <w:szCs w:val="22"/>
          <w:lang w:val="en"/>
        </w:rPr>
        <w:t>. W</w:t>
      </w:r>
      <w:bookmarkStart w:id="0" w:name="_GoBack"/>
      <w:bookmarkEnd w:id="0"/>
      <w:r w:rsidRPr="00DB0A97">
        <w:rPr>
          <w:rFonts w:ascii="Gill Sans MT" w:hAnsi="Gill Sans MT"/>
          <w:sz w:val="22"/>
          <w:szCs w:val="22"/>
          <w:lang w:val="en"/>
        </w:rPr>
        <w:t>e look forward to welcoming them back as soon as possible.</w:t>
      </w:r>
    </w:p>
    <w:p w14:paraId="3CC45E5D" w14:textId="717FD7B3" w:rsidR="00DB0A97" w:rsidRPr="00DB0A97" w:rsidRDefault="00DB0A97" w:rsidP="00DB0A97">
      <w:pPr>
        <w:ind w:right="560"/>
        <w:rPr>
          <w:rFonts w:ascii="Gill Sans MT" w:hAnsi="Gill Sans MT"/>
          <w:sz w:val="22"/>
          <w:szCs w:val="22"/>
        </w:rPr>
      </w:pPr>
      <w:r w:rsidRPr="00DB0A97">
        <w:rPr>
          <w:rFonts w:ascii="Gill Sans MT" w:hAnsi="Gill Sans MT"/>
          <w:sz w:val="22"/>
          <w:szCs w:val="22"/>
        </w:rPr>
        <w:lastRenderedPageBreak/>
        <w:t> </w:t>
      </w:r>
    </w:p>
    <w:p w14:paraId="71D87624" w14:textId="77777777" w:rsidR="00DB0A97" w:rsidRPr="00DB0A97" w:rsidRDefault="00DB0A97" w:rsidP="00DB0A97">
      <w:pPr>
        <w:ind w:right="560"/>
        <w:rPr>
          <w:rFonts w:ascii="Gill Sans MT" w:hAnsi="Gill Sans MT"/>
          <w:sz w:val="22"/>
          <w:szCs w:val="22"/>
        </w:rPr>
      </w:pPr>
      <w:r w:rsidRPr="00DB0A97">
        <w:rPr>
          <w:rFonts w:ascii="Gill Sans MT" w:hAnsi="Gill Sans MT"/>
          <w:b/>
          <w:bCs/>
          <w:sz w:val="22"/>
          <w:szCs w:val="22"/>
        </w:rPr>
        <w:t>Monday 23 March until Friday 3 April</w:t>
      </w:r>
    </w:p>
    <w:p w14:paraId="18393DAA"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 </w:t>
      </w:r>
    </w:p>
    <w:p w14:paraId="66FF5C87" w14:textId="4A51B4CD" w:rsidR="00DB0A97" w:rsidRPr="00DB0A97" w:rsidRDefault="00DB0A97" w:rsidP="00DB0A97">
      <w:pPr>
        <w:ind w:right="560"/>
        <w:rPr>
          <w:rFonts w:ascii="Gill Sans MT" w:hAnsi="Gill Sans MT"/>
          <w:sz w:val="22"/>
          <w:szCs w:val="22"/>
        </w:rPr>
      </w:pPr>
      <w:r w:rsidRPr="00DB0A97">
        <w:rPr>
          <w:rFonts w:ascii="Gill Sans MT" w:hAnsi="Gill Sans MT"/>
          <w:sz w:val="22"/>
          <w:szCs w:val="22"/>
        </w:rPr>
        <w:t xml:space="preserve">I will write to parents/carers of each year group </w:t>
      </w:r>
      <w:r>
        <w:rPr>
          <w:rFonts w:ascii="Gill Sans MT" w:hAnsi="Gill Sans MT"/>
          <w:sz w:val="22"/>
          <w:szCs w:val="22"/>
        </w:rPr>
        <w:t>tomorrow</w:t>
      </w:r>
      <w:r w:rsidRPr="00DB0A97">
        <w:rPr>
          <w:rFonts w:ascii="Gill Sans MT" w:hAnsi="Gill Sans MT"/>
          <w:sz w:val="22"/>
          <w:szCs w:val="22"/>
        </w:rPr>
        <w:t xml:space="preserve"> to set out the support and processes of maintaining Home Learning in the next two weeks.</w:t>
      </w:r>
    </w:p>
    <w:p w14:paraId="6D8D829A"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 </w:t>
      </w:r>
    </w:p>
    <w:p w14:paraId="68D84CCC"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 xml:space="preserve">During the closure, schoolwork will be available on Show My Homework for students to complete.  Staff will be available to answer queries and to track and monitor completion of the work. It is extremely important for students to engage meaningfully with this work, which will consolidate and build on current knowledge and </w:t>
      </w:r>
      <w:proofErr w:type="gramStart"/>
      <w:r w:rsidRPr="00DB0A97">
        <w:rPr>
          <w:rFonts w:ascii="Gill Sans MT" w:hAnsi="Gill Sans MT"/>
          <w:sz w:val="22"/>
          <w:szCs w:val="22"/>
        </w:rPr>
        <w:t>will also</w:t>
      </w:r>
      <w:proofErr w:type="gramEnd"/>
      <w:r w:rsidRPr="00DB0A97">
        <w:rPr>
          <w:rFonts w:ascii="Gill Sans MT" w:hAnsi="Gill Sans MT"/>
          <w:sz w:val="22"/>
          <w:szCs w:val="22"/>
        </w:rPr>
        <w:t xml:space="preserve"> cover new content.</w:t>
      </w:r>
    </w:p>
    <w:p w14:paraId="4D071BE1"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 </w:t>
      </w:r>
    </w:p>
    <w:p w14:paraId="24C5648D"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Please refer to our previous letters for guidance on self-isolation and the symptoms that you should look for. The health and safety of our school community is our priority and we will be sending home any student with a persistent cough or a high temperature.</w:t>
      </w:r>
    </w:p>
    <w:p w14:paraId="43AF3895"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 </w:t>
      </w:r>
    </w:p>
    <w:p w14:paraId="341A9148" w14:textId="3B91EB26" w:rsidR="00DB0A97" w:rsidRDefault="00DB0A97" w:rsidP="00DB0A97">
      <w:pPr>
        <w:ind w:right="560"/>
        <w:rPr>
          <w:rFonts w:ascii="Gill Sans MT" w:hAnsi="Gill Sans MT"/>
          <w:sz w:val="22"/>
          <w:szCs w:val="22"/>
        </w:rPr>
      </w:pPr>
      <w:r w:rsidRPr="00DB0A97">
        <w:rPr>
          <w:rFonts w:ascii="Gill Sans MT" w:hAnsi="Gill Sans MT"/>
          <w:sz w:val="22"/>
          <w:szCs w:val="22"/>
        </w:rPr>
        <w:t>We will continue to update on the School’s position when we have further information. Thank you for your continued support and understanding in these unprecedented times and take care of yourselves and each other.</w:t>
      </w:r>
    </w:p>
    <w:p w14:paraId="67F6E000" w14:textId="04FC5FFB" w:rsidR="00DB0A97" w:rsidRDefault="00DB0A97" w:rsidP="00DB0A97">
      <w:pPr>
        <w:ind w:right="560"/>
        <w:rPr>
          <w:rFonts w:ascii="Gill Sans MT" w:hAnsi="Gill Sans MT"/>
          <w:sz w:val="22"/>
          <w:szCs w:val="22"/>
        </w:rPr>
      </w:pPr>
    </w:p>
    <w:p w14:paraId="734BBEC8"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US"/>
        </w:rPr>
        <w:t>Yours sincerely</w:t>
      </w:r>
    </w:p>
    <w:p w14:paraId="3BE2F2F2" w14:textId="77777777" w:rsidR="00DB0A97" w:rsidRPr="00DB0A97" w:rsidRDefault="00DB0A97" w:rsidP="00DB0A97">
      <w:pPr>
        <w:ind w:right="560"/>
        <w:rPr>
          <w:rFonts w:ascii="Gill Sans MT" w:hAnsi="Gill Sans MT"/>
          <w:sz w:val="22"/>
          <w:szCs w:val="22"/>
        </w:rPr>
      </w:pPr>
    </w:p>
    <w:p w14:paraId="0C8F0429"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drawing>
          <wp:inline distT="0" distB="0" distL="0" distR="0" wp14:anchorId="24CB20A4" wp14:editId="1FAFE88E">
            <wp:extent cx="1725295" cy="688975"/>
            <wp:effectExtent l="0" t="0" r="0" b="0"/>
            <wp:docPr id="10737418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7" name="Picture 2" descr="Picture 2"/>
                    <pic:cNvPicPr>
                      <a:picLocks noChangeAspect="1"/>
                    </pic:cNvPicPr>
                  </pic:nvPicPr>
                  <pic:blipFill>
                    <a:blip r:embed="rId8">
                      <a:extLst/>
                    </a:blip>
                    <a:stretch>
                      <a:fillRect/>
                    </a:stretch>
                  </pic:blipFill>
                  <pic:spPr>
                    <a:xfrm>
                      <a:off x="0" y="0"/>
                      <a:ext cx="1725295" cy="688975"/>
                    </a:xfrm>
                    <a:prstGeom prst="rect">
                      <a:avLst/>
                    </a:prstGeom>
                    <a:ln w="12700" cap="flat">
                      <a:noFill/>
                      <a:miter lim="400000"/>
                    </a:ln>
                    <a:effectLst/>
                  </pic:spPr>
                </pic:pic>
              </a:graphicData>
            </a:graphic>
          </wp:inline>
        </w:drawing>
      </w:r>
    </w:p>
    <w:p w14:paraId="659F4EFE" w14:textId="77777777" w:rsidR="00DB0A97" w:rsidRPr="00DB0A97" w:rsidRDefault="00DB0A97" w:rsidP="00DB0A97">
      <w:pPr>
        <w:ind w:right="560"/>
        <w:rPr>
          <w:rFonts w:ascii="Gill Sans MT" w:hAnsi="Gill Sans MT"/>
          <w:sz w:val="22"/>
          <w:szCs w:val="22"/>
        </w:rPr>
      </w:pPr>
      <w:proofErr w:type="spellStart"/>
      <w:r w:rsidRPr="00DB0A97">
        <w:rPr>
          <w:rFonts w:ascii="Gill Sans MT" w:hAnsi="Gill Sans MT"/>
          <w:sz w:val="22"/>
          <w:szCs w:val="22"/>
          <w:lang w:val="en-US"/>
        </w:rPr>
        <w:t>Mr</w:t>
      </w:r>
      <w:proofErr w:type="spellEnd"/>
      <w:r w:rsidRPr="00DB0A97">
        <w:rPr>
          <w:rFonts w:ascii="Gill Sans MT" w:hAnsi="Gill Sans MT"/>
          <w:sz w:val="22"/>
          <w:szCs w:val="22"/>
          <w:lang w:val="en-US"/>
        </w:rPr>
        <w:t xml:space="preserve"> Vaughan</w:t>
      </w:r>
    </w:p>
    <w:p w14:paraId="2BA645A9"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US"/>
        </w:rPr>
        <w:t>Head Teacher</w:t>
      </w:r>
    </w:p>
    <w:p w14:paraId="60FADCF3" w14:textId="77777777" w:rsidR="00DB0A97" w:rsidRPr="00DB0A97" w:rsidRDefault="00DB0A97" w:rsidP="00DB0A97">
      <w:pPr>
        <w:ind w:right="560"/>
        <w:rPr>
          <w:rFonts w:ascii="Gill Sans MT" w:hAnsi="Gill Sans MT"/>
          <w:sz w:val="22"/>
          <w:szCs w:val="22"/>
        </w:rPr>
      </w:pPr>
    </w:p>
    <w:p w14:paraId="120DA106" w14:textId="1142B40A" w:rsidR="00B339E3" w:rsidRPr="00D6099C" w:rsidRDefault="00B339E3" w:rsidP="00907F7D">
      <w:pPr>
        <w:ind w:right="560"/>
        <w:rPr>
          <w:rFonts w:ascii="Gill Sans MT" w:hAnsi="Gill Sans MT"/>
          <w:sz w:val="22"/>
          <w:szCs w:val="22"/>
        </w:rPr>
      </w:pPr>
    </w:p>
    <w:sectPr w:rsidR="00B339E3" w:rsidRPr="00D6099C" w:rsidSect="00DB0A97">
      <w:headerReference w:type="default" r:id="rId9"/>
      <w:footerReference w:type="default" r:id="rId10"/>
      <w:pgSz w:w="11900" w:h="16840"/>
      <w:pgMar w:top="2977" w:right="843" w:bottom="2552"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9264"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8240"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924C5"/>
    <w:rsid w:val="00337437"/>
    <w:rsid w:val="005431C3"/>
    <w:rsid w:val="005448A1"/>
    <w:rsid w:val="00581FA0"/>
    <w:rsid w:val="00907F7D"/>
    <w:rsid w:val="00967363"/>
    <w:rsid w:val="00A27A5F"/>
    <w:rsid w:val="00A47B58"/>
    <w:rsid w:val="00B339E3"/>
    <w:rsid w:val="00BB4704"/>
    <w:rsid w:val="00CC3264"/>
    <w:rsid w:val="00D6099C"/>
    <w:rsid w:val="00DB0A97"/>
    <w:rsid w:val="00DE6A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54429056-1F29-444A-AEE4-2F814BBA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DB0A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303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gle/NmLzf2fxF4bRbdv7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CCDCD-8A96-4479-A101-0D2AC563D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3</cp:revision>
  <dcterms:created xsi:type="dcterms:W3CDTF">2020-03-19T18:11:00Z</dcterms:created>
  <dcterms:modified xsi:type="dcterms:W3CDTF">2020-03-19T18:11:00Z</dcterms:modified>
</cp:coreProperties>
</file>